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26" w:rsidRDefault="00041C26" w:rsidP="008B767E">
      <w:pPr>
        <w:tabs>
          <w:tab w:val="left" w:pos="70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1C26" w:rsidRPr="00AB24D3" w:rsidRDefault="00041C26" w:rsidP="00041C26">
      <w:pPr>
        <w:tabs>
          <w:tab w:val="left" w:pos="70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4D3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041C26" w:rsidRPr="00AB24D3" w:rsidRDefault="00041C26" w:rsidP="00041C26">
      <w:pPr>
        <w:tabs>
          <w:tab w:val="left" w:pos="70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4D3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в области профилактики наркомании, </w:t>
      </w:r>
    </w:p>
    <w:p w:rsidR="00041C26" w:rsidRPr="00AB24D3" w:rsidRDefault="00041C26" w:rsidP="00041C26">
      <w:pPr>
        <w:tabs>
          <w:tab w:val="left" w:pos="70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4D3">
        <w:rPr>
          <w:rFonts w:ascii="Times New Roman" w:hAnsi="Times New Roman" w:cs="Times New Roman"/>
          <w:b/>
          <w:bCs/>
          <w:sz w:val="28"/>
          <w:szCs w:val="28"/>
        </w:rPr>
        <w:t xml:space="preserve">алкоголизма и </w:t>
      </w:r>
      <w:proofErr w:type="spellStart"/>
      <w:r w:rsidRPr="00AB24D3">
        <w:rPr>
          <w:rFonts w:ascii="Times New Roman" w:hAnsi="Times New Roman" w:cs="Times New Roman"/>
          <w:b/>
          <w:bCs/>
          <w:sz w:val="28"/>
          <w:szCs w:val="28"/>
        </w:rPr>
        <w:t>табакокурения</w:t>
      </w:r>
      <w:proofErr w:type="spellEnd"/>
    </w:p>
    <w:p w:rsidR="00041C26" w:rsidRPr="00AB24D3" w:rsidRDefault="000D697E" w:rsidP="00041C26">
      <w:pPr>
        <w:tabs>
          <w:tab w:val="left" w:pos="70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r w:rsidR="00041C26">
        <w:rPr>
          <w:rFonts w:ascii="Times New Roman" w:hAnsi="Times New Roman" w:cs="Times New Roman"/>
          <w:b/>
          <w:bCs/>
          <w:sz w:val="28"/>
          <w:szCs w:val="28"/>
        </w:rPr>
        <w:t>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Белореченский район</w:t>
      </w:r>
      <w:r w:rsidR="002435BC">
        <w:rPr>
          <w:rFonts w:ascii="Times New Roman" w:hAnsi="Times New Roman" w:cs="Times New Roman"/>
          <w:b/>
          <w:bCs/>
          <w:sz w:val="28"/>
          <w:szCs w:val="28"/>
        </w:rPr>
        <w:t xml:space="preserve"> ________</w:t>
      </w:r>
      <w:r w:rsidR="00041C26" w:rsidRPr="00AB24D3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="00041C26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041C26" w:rsidRPr="00AB24D3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041C26" w:rsidRDefault="00041C26" w:rsidP="00041C26">
      <w:pPr>
        <w:tabs>
          <w:tab w:val="left" w:pos="70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(муниципальное образование Краснодарского края)</w:t>
      </w:r>
    </w:p>
    <w:p w:rsidR="00041C26" w:rsidRDefault="00041C26" w:rsidP="00041C26">
      <w:pPr>
        <w:tabs>
          <w:tab w:val="left" w:pos="70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7"/>
        <w:gridCol w:w="5068"/>
      </w:tblGrid>
      <w:tr w:rsidR="00041C26" w:rsidRPr="00914BE2" w:rsidTr="007022D7">
        <w:trPr>
          <w:trHeight w:val="170"/>
        </w:trPr>
        <w:tc>
          <w:tcPr>
            <w:tcW w:w="959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27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</w:tc>
        <w:tc>
          <w:tcPr>
            <w:tcW w:w="5068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041C26" w:rsidRPr="00914BE2" w:rsidTr="007022D7">
        <w:trPr>
          <w:trHeight w:val="170"/>
        </w:trPr>
        <w:tc>
          <w:tcPr>
            <w:tcW w:w="959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1C26" w:rsidRPr="00914BE2" w:rsidTr="007022D7">
        <w:trPr>
          <w:trHeight w:val="170"/>
        </w:trPr>
        <w:tc>
          <w:tcPr>
            <w:tcW w:w="959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Направление проекта</w:t>
            </w:r>
          </w:p>
        </w:tc>
        <w:tc>
          <w:tcPr>
            <w:tcW w:w="5068" w:type="dxa"/>
          </w:tcPr>
          <w:p w:rsidR="00041C26" w:rsidRPr="007022D7" w:rsidRDefault="000D697E" w:rsidP="007022D7">
            <w:pPr>
              <w:tabs>
                <w:tab w:val="left" w:pos="705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</w:t>
            </w:r>
            <w:proofErr w:type="spellStart"/>
            <w:r w:rsidRPr="007022D7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несовершеннолетних, скл</w:t>
            </w:r>
            <w:r w:rsidR="007022D7" w:rsidRPr="007022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22D7">
              <w:rPr>
                <w:rFonts w:ascii="Times New Roman" w:hAnsi="Times New Roman" w:cs="Times New Roman"/>
                <w:sz w:val="24"/>
                <w:szCs w:val="24"/>
              </w:rPr>
              <w:t>нных к совершению правонарушений.</w:t>
            </w:r>
          </w:p>
        </w:tc>
      </w:tr>
      <w:tr w:rsidR="00041C26" w:rsidRPr="00914BE2" w:rsidTr="007022D7">
        <w:trPr>
          <w:trHeight w:val="170"/>
        </w:trPr>
        <w:tc>
          <w:tcPr>
            <w:tcW w:w="959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5068" w:type="dxa"/>
          </w:tcPr>
          <w:p w:rsidR="00041C26" w:rsidRPr="007022D7" w:rsidRDefault="00E92EF7" w:rsidP="007022D7">
            <w:pPr>
              <w:tabs>
                <w:tab w:val="left" w:pos="705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тренинги с </w:t>
            </w:r>
            <w:r w:rsidR="000D697E"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молодежью </w:t>
            </w:r>
            <w:proofErr w:type="spellStart"/>
            <w:r w:rsidR="000D697E" w:rsidRPr="007022D7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0D697E"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41C26" w:rsidRPr="00914BE2" w:rsidTr="007022D7">
        <w:trPr>
          <w:trHeight w:val="170"/>
        </w:trPr>
        <w:tc>
          <w:tcPr>
            <w:tcW w:w="959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 (цели, задачи)</w:t>
            </w:r>
          </w:p>
        </w:tc>
        <w:tc>
          <w:tcPr>
            <w:tcW w:w="5068" w:type="dxa"/>
          </w:tcPr>
          <w:p w:rsidR="00B84479" w:rsidRPr="007022D7" w:rsidRDefault="00B84479" w:rsidP="007022D7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7022D7">
              <w:t>Цель тренинга: развитие умений ориентироваться в мире взрослых, занимать активную жизненную позицию, преодолевать трудности адаптации в современном обществе.</w:t>
            </w:r>
          </w:p>
          <w:p w:rsidR="00041C26" w:rsidRPr="007022D7" w:rsidRDefault="00B84479" w:rsidP="007022D7">
            <w:pPr>
              <w:pStyle w:val="a4"/>
              <w:shd w:val="clear" w:color="auto" w:fill="FFFFFF"/>
              <w:spacing w:before="0" w:beforeAutospacing="0"/>
              <w:ind w:firstLine="709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022D7">
              <w:t>Современная молодежь, очень разная. Каждый проявляет свою индивидуаль</w:t>
            </w:r>
            <w:r w:rsidR="000D697E" w:rsidRPr="007022D7">
              <w:t xml:space="preserve">ность, свою неповторимость, и в то же время </w:t>
            </w:r>
            <w:r w:rsidRPr="007022D7">
              <w:t>для большинства подростков, испытывающих трудности во взаимодействии</w:t>
            </w:r>
            <w:r w:rsidR="007022D7" w:rsidRPr="007022D7">
              <w:t xml:space="preserve"> </w:t>
            </w:r>
            <w:r w:rsidRPr="007022D7">
              <w:t>со свер</w:t>
            </w:r>
            <w:r w:rsidR="000D697E" w:rsidRPr="007022D7">
              <w:t xml:space="preserve">стниками, характерно отсутствие </w:t>
            </w:r>
            <w:r w:rsidRPr="007022D7">
              <w:t>знаний о себе, навыков конструктивного взаимодействия.</w:t>
            </w:r>
            <w:r w:rsidR="000D697E" w:rsidRPr="007022D7">
              <w:t xml:space="preserve"> Для улучшения </w:t>
            </w:r>
            <w:proofErr w:type="spellStart"/>
            <w:r w:rsidR="000D697E" w:rsidRPr="007022D7">
              <w:t>психоэмоциональное</w:t>
            </w:r>
            <w:proofErr w:type="spellEnd"/>
            <w:r w:rsidRPr="007022D7">
              <w:t xml:space="preserve"> состояния молодёжи </w:t>
            </w:r>
            <w:proofErr w:type="spellStart"/>
            <w:r w:rsidRPr="007022D7">
              <w:t>Белореченского</w:t>
            </w:r>
            <w:proofErr w:type="spellEnd"/>
            <w:r w:rsidRPr="007022D7">
              <w:t xml:space="preserve"> района управлением по делам молодёжи совместно с семейным психологом (детская и подростковая психология)- </w:t>
            </w:r>
            <w:proofErr w:type="spellStart"/>
            <w:r w:rsidRPr="007022D7">
              <w:t>Коджаманян</w:t>
            </w:r>
            <w:proofErr w:type="spellEnd"/>
            <w:r w:rsidRPr="007022D7">
              <w:t xml:space="preserve"> Светланой </w:t>
            </w:r>
            <w:proofErr w:type="spellStart"/>
            <w:r w:rsidRPr="007022D7">
              <w:t>Меликовной</w:t>
            </w:r>
            <w:proofErr w:type="spellEnd"/>
            <w:r w:rsidRPr="007022D7">
              <w:t xml:space="preserve"> проводятся психологические тренинги.</w:t>
            </w:r>
          </w:p>
        </w:tc>
      </w:tr>
      <w:tr w:rsidR="00041C26" w:rsidRPr="00914BE2" w:rsidTr="007022D7">
        <w:trPr>
          <w:trHeight w:val="170"/>
        </w:trPr>
        <w:tc>
          <w:tcPr>
            <w:tcW w:w="959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Полное описание проекта, презентация проекта (ссылка на электронный носитель)</w:t>
            </w:r>
          </w:p>
        </w:tc>
        <w:tc>
          <w:tcPr>
            <w:tcW w:w="5068" w:type="dxa"/>
          </w:tcPr>
          <w:p w:rsidR="007022D7" w:rsidRDefault="007022D7" w:rsidP="007022D7">
            <w:pPr>
              <w:tabs>
                <w:tab w:val="left" w:pos="705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Преступность несовершеннолетних в последние годы растет непропорционально быстро. Показатель преступности несовершеннолетних обычно считается исходя из соотношения уровня преступности среди несовершеннолетних</w:t>
            </w:r>
            <w:r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количества населения подросткового возраста. </w:t>
            </w:r>
            <w:proofErr w:type="gramStart"/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Так, за последние 10 лет преступность среди несовершеннолетних выросла приблизительно в два раза.</w:t>
            </w:r>
            <w:proofErr w:type="gramEnd"/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Сегодня в среднем по стране каждое десятое преступление совершается</w:t>
            </w:r>
            <w:r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подростком, а в некоторых регионах – каждое четвертое. </w:t>
            </w:r>
          </w:p>
          <w:p w:rsidR="007022D7" w:rsidRDefault="007022D7" w:rsidP="007022D7">
            <w:pPr>
              <w:tabs>
                <w:tab w:val="left" w:pos="705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последние годы отмечается значительный рост преступности среди детей с 14 лет. Имеют место</w:t>
            </w:r>
            <w:r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случаи, когда 14-16 летние дети имеют большой опыт карманных и автомобильных краж и угонов. Как правило, такие дети растут в неблагополучных семьях, где один из родителей, а иногда и оба лишены </w:t>
            </w:r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родительских прав. Проблемы в семье, плохие отношения с родителями, финансовое неблагополучие «выталкивают» детей на улицу. Потребность в общении и самоутверждении, реализации своих возможностей и способностей, в признании своей личности окружающими, поиск психологической и физической защиты от необоснованных притязаний извне</w:t>
            </w:r>
            <w:r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заставляют их объединяться в группы. Несмотря на рост криминальной активности несовершеннолетних, в настоящее время государством и обществом предпринимается недостаточно мер</w:t>
            </w:r>
            <w:r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области профилактики и искоренения этого явления. </w:t>
            </w:r>
          </w:p>
          <w:p w:rsidR="007022D7" w:rsidRPr="007022D7" w:rsidRDefault="007022D7" w:rsidP="007022D7">
            <w:pPr>
              <w:tabs>
                <w:tab w:val="left" w:pos="705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Подросток, совершивший преступление, имеет определенные личностные особенности, такие как: несдержанность и агрессивность; склонность к межличностным конфликтам; упрямство; нежелание подчиняться общепринятым правилам поведения; трудности социальной адаптации, сочетающиеся с мощным механизмом психологической защиты (проекция своих собственных проблем, чувств, эмоций</w:t>
            </w:r>
            <w:r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окружающих); склонность к асоциальному поведению. </w:t>
            </w:r>
          </w:p>
          <w:p w:rsidR="00041C26" w:rsidRPr="007022D7" w:rsidRDefault="00E92EF7" w:rsidP="007022D7">
            <w:pPr>
              <w:tabs>
                <w:tab w:val="left" w:pos="705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Психологические тренинги с </w:t>
            </w:r>
            <w:r w:rsidR="007022D7"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молодежью </w:t>
            </w:r>
            <w:proofErr w:type="spellStart"/>
            <w:r w:rsidR="007022D7"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Белореченского</w:t>
            </w:r>
            <w:proofErr w:type="spellEnd"/>
            <w:r w:rsidR="007022D7"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 – социальный тренинг для несовершеннолетних, склонных к совершению правонарушений, разработанный специалист</w:t>
            </w:r>
            <w:r w:rsid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</w:t>
            </w:r>
            <w:r w:rsidR="007022D7"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управления по делам молодежи совместно с семейным психологом (детская и подростковая психология)- </w:t>
            </w:r>
            <w:proofErr w:type="spellStart"/>
            <w:r w:rsidR="007022D7"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Коджаманян</w:t>
            </w:r>
            <w:proofErr w:type="spellEnd"/>
            <w:r w:rsidR="007022D7"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Светланой </w:t>
            </w:r>
            <w:proofErr w:type="spellStart"/>
            <w:r w:rsidR="007022D7"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Меликовной</w:t>
            </w:r>
            <w:proofErr w:type="spellEnd"/>
            <w:r w:rsidR="007022D7"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выработки у участников эффективных навыков самоконтроля и оценки собственного эмоционального состояния</w:t>
            </w:r>
            <w:r w:rsid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022D7"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принятия верных решений и умения формировать положительную мотивацию и установки, направленные на противостояние нежелательному влиянию среды.</w:t>
            </w:r>
            <w:proofErr w:type="gramEnd"/>
          </w:p>
        </w:tc>
      </w:tr>
      <w:tr w:rsidR="00041C26" w:rsidRPr="00914BE2" w:rsidTr="007022D7">
        <w:trPr>
          <w:trHeight w:val="170"/>
        </w:trPr>
        <w:tc>
          <w:tcPr>
            <w:tcW w:w="959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7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5068" w:type="dxa"/>
          </w:tcPr>
          <w:p w:rsidR="00041C26" w:rsidRPr="007022D7" w:rsidRDefault="008B767E" w:rsidP="008B767E">
            <w:pPr>
              <w:tabs>
                <w:tab w:val="left" w:pos="705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="00B84479" w:rsidRPr="007022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479"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 года - 25 декабря 2022года</w:t>
            </w:r>
            <w:r w:rsidR="000D697E" w:rsidRPr="00702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1C26" w:rsidRPr="00914BE2" w:rsidTr="007022D7">
        <w:trPr>
          <w:trHeight w:val="170"/>
        </w:trPr>
        <w:tc>
          <w:tcPr>
            <w:tcW w:w="959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Целевая группа проекта</w:t>
            </w:r>
          </w:p>
        </w:tc>
        <w:tc>
          <w:tcPr>
            <w:tcW w:w="5068" w:type="dxa"/>
          </w:tcPr>
          <w:p w:rsidR="00041C26" w:rsidRPr="007022D7" w:rsidRDefault="00B84479" w:rsidP="007022D7">
            <w:pPr>
              <w:tabs>
                <w:tab w:val="left" w:pos="705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D7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0D697E" w:rsidRPr="007022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22D7">
              <w:rPr>
                <w:rFonts w:ascii="Times New Roman" w:hAnsi="Times New Roman" w:cs="Times New Roman"/>
                <w:sz w:val="24"/>
                <w:szCs w:val="24"/>
              </w:rPr>
              <w:t>ся общеобразовательных организаций муниципального образования Белореченский район в возрасте от 14- до 17 лет</w:t>
            </w:r>
            <w:r w:rsidR="000D697E" w:rsidRPr="00702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1C26" w:rsidRPr="00914BE2" w:rsidTr="007022D7">
        <w:trPr>
          <w:trHeight w:val="170"/>
        </w:trPr>
        <w:tc>
          <w:tcPr>
            <w:tcW w:w="959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Обоснование значимости проекта</w:t>
            </w:r>
          </w:p>
        </w:tc>
        <w:tc>
          <w:tcPr>
            <w:tcW w:w="5068" w:type="dxa"/>
          </w:tcPr>
          <w:p w:rsidR="00041C26" w:rsidRPr="007022D7" w:rsidRDefault="000D697E" w:rsidP="007022D7">
            <w:pPr>
              <w:tabs>
                <w:tab w:val="left" w:pos="705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атмосфере тренинга создаются благоприятные условия для освоения позитивных поведенческих стилей, осознание собственной ценности и уникальности, толерантное сознание и развитие навыков </w:t>
            </w:r>
            <w:r w:rsidRPr="00702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уверенного поведения, конструктивного разрешения межличностных конфликтов.</w:t>
            </w:r>
          </w:p>
        </w:tc>
      </w:tr>
      <w:tr w:rsidR="00041C26" w:rsidRPr="00914BE2" w:rsidTr="007022D7">
        <w:trPr>
          <w:trHeight w:val="170"/>
        </w:trPr>
        <w:tc>
          <w:tcPr>
            <w:tcW w:w="959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27" w:type="dxa"/>
          </w:tcPr>
          <w:p w:rsidR="00041C26" w:rsidRPr="00914BE2" w:rsidRDefault="00041C26" w:rsidP="005D367F">
            <w:pPr>
              <w:tabs>
                <w:tab w:val="left" w:pos="70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4BE2">
              <w:rPr>
                <w:rFonts w:ascii="Times New Roman" w:hAnsi="Times New Roman" w:cs="Times New Roman"/>
                <w:sz w:val="24"/>
                <w:szCs w:val="24"/>
              </w:rPr>
              <w:t>Результаты проекта</w:t>
            </w:r>
          </w:p>
        </w:tc>
        <w:tc>
          <w:tcPr>
            <w:tcW w:w="5068" w:type="dxa"/>
          </w:tcPr>
          <w:p w:rsidR="00041C26" w:rsidRPr="007022D7" w:rsidRDefault="00D27A62" w:rsidP="00D27A62">
            <w:pPr>
              <w:tabs>
                <w:tab w:val="left" w:pos="705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проект</w:t>
            </w:r>
            <w:r w:rsidR="000D697E"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 был реализован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уже более</w:t>
            </w:r>
            <w:r w:rsidR="000D697E" w:rsidRPr="0070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97E" w:rsidRPr="007022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</w:tbl>
    <w:p w:rsidR="00816EDA" w:rsidRDefault="00816EDA"/>
    <w:sectPr w:rsidR="00816EDA" w:rsidSect="005D10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C26"/>
    <w:rsid w:val="00041C26"/>
    <w:rsid w:val="000D697E"/>
    <w:rsid w:val="002435BC"/>
    <w:rsid w:val="003D3FCA"/>
    <w:rsid w:val="007022D7"/>
    <w:rsid w:val="007864CF"/>
    <w:rsid w:val="00816EDA"/>
    <w:rsid w:val="008B767E"/>
    <w:rsid w:val="00B84479"/>
    <w:rsid w:val="00C966AB"/>
    <w:rsid w:val="00D27A62"/>
    <w:rsid w:val="00E9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C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8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2022-10-14T07:07:00Z</cp:lastPrinted>
  <dcterms:created xsi:type="dcterms:W3CDTF">2022-05-19T10:47:00Z</dcterms:created>
  <dcterms:modified xsi:type="dcterms:W3CDTF">2023-09-13T09:51:00Z</dcterms:modified>
</cp:coreProperties>
</file>